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C70" w:rsidRPr="004468F6" w:rsidRDefault="000A6C70">
      <w:pPr>
        <w:rPr>
          <w:rFonts w:ascii="Arial" w:hAnsi="Arial" w:cs="Arial"/>
        </w:rPr>
      </w:pPr>
    </w:p>
    <w:p w:rsidR="004468F6" w:rsidRPr="004468F6" w:rsidRDefault="004468F6">
      <w:pPr>
        <w:rPr>
          <w:rFonts w:ascii="Arial" w:hAnsi="Arial" w:cs="Arial"/>
        </w:rPr>
      </w:pPr>
    </w:p>
    <w:p w:rsidR="004468F6" w:rsidRDefault="004468F6" w:rsidP="004468F6">
      <w:pPr>
        <w:jc w:val="center"/>
        <w:rPr>
          <w:rFonts w:ascii="Arial" w:hAnsi="Arial" w:cs="Arial"/>
          <w:b/>
          <w:sz w:val="28"/>
          <w:szCs w:val="28"/>
        </w:rPr>
      </w:pPr>
    </w:p>
    <w:p w:rsidR="004468F6" w:rsidRDefault="004468F6" w:rsidP="004468F6">
      <w:pPr>
        <w:jc w:val="center"/>
        <w:rPr>
          <w:rFonts w:ascii="Arial" w:hAnsi="Arial" w:cs="Arial"/>
          <w:b/>
          <w:sz w:val="28"/>
          <w:szCs w:val="28"/>
        </w:rPr>
      </w:pPr>
      <w:r>
        <w:rPr>
          <w:rFonts w:ascii="Arial" w:hAnsi="Arial" w:cs="Arial"/>
          <w:b/>
          <w:sz w:val="28"/>
          <w:szCs w:val="28"/>
        </w:rPr>
        <w:t>Liverpool Hope Students’ Union</w:t>
      </w:r>
    </w:p>
    <w:p w:rsidR="004468F6" w:rsidRDefault="004468F6" w:rsidP="004468F6">
      <w:pPr>
        <w:jc w:val="center"/>
        <w:rPr>
          <w:rFonts w:ascii="Arial" w:hAnsi="Arial" w:cs="Arial"/>
          <w:sz w:val="24"/>
        </w:rPr>
      </w:pPr>
    </w:p>
    <w:p w:rsidR="004468F6" w:rsidRDefault="004468F6" w:rsidP="004468F6">
      <w:pPr>
        <w:jc w:val="center"/>
        <w:rPr>
          <w:rFonts w:ascii="Arial" w:hAnsi="Arial" w:cs="Arial"/>
          <w:sz w:val="24"/>
        </w:rPr>
      </w:pPr>
      <w:r>
        <w:rPr>
          <w:noProof/>
          <w:lang w:eastAsia="en-GB"/>
        </w:rPr>
        <w:drawing>
          <wp:inline distT="0" distB="0" distL="0" distR="0" wp14:anchorId="3589E326" wp14:editId="05DBE7AC">
            <wp:extent cx="4704080" cy="47040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4080" cy="4704080"/>
                    </a:xfrm>
                    <a:prstGeom prst="rect">
                      <a:avLst/>
                    </a:prstGeom>
                    <a:noFill/>
                    <a:ln>
                      <a:noFill/>
                    </a:ln>
                  </pic:spPr>
                </pic:pic>
              </a:graphicData>
            </a:graphic>
          </wp:inline>
        </w:drawing>
      </w:r>
    </w:p>
    <w:p w:rsidR="004468F6" w:rsidRDefault="004468F6" w:rsidP="004468F6">
      <w:pPr>
        <w:jc w:val="center"/>
        <w:rPr>
          <w:rFonts w:ascii="Arial" w:hAnsi="Arial" w:cs="Arial"/>
          <w:sz w:val="24"/>
        </w:rPr>
      </w:pPr>
      <w:r>
        <w:rPr>
          <w:rFonts w:ascii="Arial" w:hAnsi="Arial" w:cs="Arial"/>
          <w:b/>
          <w:sz w:val="28"/>
          <w:szCs w:val="28"/>
        </w:rPr>
        <w:t xml:space="preserve">Safe Space Policy </w:t>
      </w:r>
    </w:p>
    <w:p w:rsidR="004468F6" w:rsidRDefault="004468F6" w:rsidP="004468F6">
      <w:pPr>
        <w:jc w:val="center"/>
        <w:rPr>
          <w:rFonts w:ascii="Arial" w:hAnsi="Arial" w:cs="Arial"/>
          <w:sz w:val="24"/>
        </w:rPr>
      </w:pPr>
      <w:r>
        <w:rPr>
          <w:rFonts w:ascii="Arial" w:hAnsi="Arial" w:cs="Arial"/>
          <w:sz w:val="24"/>
        </w:rPr>
        <w:t>November 2013</w:t>
      </w:r>
    </w:p>
    <w:p w:rsidR="004468F6" w:rsidRDefault="004468F6" w:rsidP="004468F6">
      <w:pPr>
        <w:jc w:val="center"/>
        <w:rPr>
          <w:rFonts w:ascii="Arial" w:hAnsi="Arial" w:cs="Arial"/>
          <w:sz w:val="24"/>
        </w:rPr>
      </w:pPr>
      <w:r>
        <w:rPr>
          <w:rFonts w:ascii="Arial" w:hAnsi="Arial" w:cs="Arial"/>
          <w:sz w:val="24"/>
        </w:rPr>
        <w:t>Version: 1.0</w:t>
      </w:r>
    </w:p>
    <w:p w:rsidR="004468F6" w:rsidRDefault="004468F6" w:rsidP="004468F6">
      <w:pPr>
        <w:jc w:val="center"/>
        <w:rPr>
          <w:rFonts w:ascii="Arial" w:hAnsi="Arial" w:cs="Arial"/>
          <w:sz w:val="24"/>
        </w:rPr>
      </w:pPr>
    </w:p>
    <w:tbl>
      <w:tblPr>
        <w:tblStyle w:val="TableGrid"/>
        <w:tblW w:w="0" w:type="auto"/>
        <w:tblInd w:w="0" w:type="dxa"/>
        <w:tblLook w:val="04A0" w:firstRow="1" w:lastRow="0" w:firstColumn="1" w:lastColumn="0" w:noHBand="0" w:noVBand="1"/>
      </w:tblPr>
      <w:tblGrid>
        <w:gridCol w:w="4508"/>
        <w:gridCol w:w="4508"/>
      </w:tblGrid>
      <w:tr w:rsidR="004468F6" w:rsidTr="0094419D">
        <w:tc>
          <w:tcPr>
            <w:tcW w:w="4508" w:type="dxa"/>
            <w:tcBorders>
              <w:top w:val="single" w:sz="4" w:space="0" w:color="auto"/>
              <w:left w:val="single" w:sz="4" w:space="0" w:color="auto"/>
              <w:bottom w:val="single" w:sz="4" w:space="0" w:color="auto"/>
              <w:right w:val="single" w:sz="4" w:space="0" w:color="auto"/>
            </w:tcBorders>
            <w:hideMark/>
          </w:tcPr>
          <w:p w:rsidR="004468F6" w:rsidRDefault="004468F6" w:rsidP="0094419D">
            <w:pPr>
              <w:rPr>
                <w:rFonts w:ascii="Arial" w:hAnsi="Arial" w:cs="Arial"/>
                <w:sz w:val="24"/>
              </w:rPr>
            </w:pPr>
            <w:r>
              <w:rPr>
                <w:rFonts w:ascii="Arial" w:hAnsi="Arial" w:cs="Arial"/>
                <w:sz w:val="24"/>
              </w:rPr>
              <w:t xml:space="preserve">Approved by: </w:t>
            </w:r>
          </w:p>
        </w:tc>
        <w:tc>
          <w:tcPr>
            <w:tcW w:w="4508" w:type="dxa"/>
            <w:tcBorders>
              <w:top w:val="single" w:sz="4" w:space="0" w:color="auto"/>
              <w:left w:val="single" w:sz="4" w:space="0" w:color="auto"/>
              <w:bottom w:val="single" w:sz="4" w:space="0" w:color="auto"/>
              <w:right w:val="single" w:sz="4" w:space="0" w:color="auto"/>
            </w:tcBorders>
          </w:tcPr>
          <w:p w:rsidR="004468F6" w:rsidRDefault="004468F6" w:rsidP="0094419D">
            <w:pPr>
              <w:rPr>
                <w:rFonts w:ascii="Arial" w:hAnsi="Arial" w:cs="Arial"/>
                <w:sz w:val="24"/>
              </w:rPr>
            </w:pPr>
            <w:r>
              <w:rPr>
                <w:rFonts w:ascii="Arial" w:hAnsi="Arial" w:cs="Arial"/>
                <w:sz w:val="24"/>
              </w:rPr>
              <w:t>Students</w:t>
            </w:r>
            <w:r w:rsidR="00157AEC">
              <w:rPr>
                <w:rFonts w:ascii="Arial" w:hAnsi="Arial" w:cs="Arial"/>
                <w:sz w:val="24"/>
              </w:rPr>
              <w:t>’</w:t>
            </w:r>
            <w:r>
              <w:rPr>
                <w:rFonts w:ascii="Arial" w:hAnsi="Arial" w:cs="Arial"/>
                <w:sz w:val="24"/>
              </w:rPr>
              <w:t xml:space="preserve"> Union Executive </w:t>
            </w:r>
          </w:p>
        </w:tc>
      </w:tr>
      <w:tr w:rsidR="004468F6" w:rsidTr="0094419D">
        <w:tc>
          <w:tcPr>
            <w:tcW w:w="4508" w:type="dxa"/>
            <w:tcBorders>
              <w:top w:val="single" w:sz="4" w:space="0" w:color="auto"/>
              <w:left w:val="single" w:sz="4" w:space="0" w:color="auto"/>
              <w:bottom w:val="single" w:sz="4" w:space="0" w:color="auto"/>
              <w:right w:val="single" w:sz="4" w:space="0" w:color="auto"/>
            </w:tcBorders>
            <w:hideMark/>
          </w:tcPr>
          <w:p w:rsidR="004468F6" w:rsidRDefault="004468F6" w:rsidP="0094419D">
            <w:pPr>
              <w:rPr>
                <w:rFonts w:ascii="Arial" w:hAnsi="Arial" w:cs="Arial"/>
                <w:sz w:val="24"/>
              </w:rPr>
            </w:pPr>
            <w:r>
              <w:rPr>
                <w:rFonts w:ascii="Arial" w:hAnsi="Arial" w:cs="Arial"/>
                <w:sz w:val="24"/>
              </w:rPr>
              <w:t xml:space="preserve">Date Approved: </w:t>
            </w:r>
          </w:p>
        </w:tc>
        <w:tc>
          <w:tcPr>
            <w:tcW w:w="4508" w:type="dxa"/>
            <w:tcBorders>
              <w:top w:val="single" w:sz="4" w:space="0" w:color="auto"/>
              <w:left w:val="single" w:sz="4" w:space="0" w:color="auto"/>
              <w:bottom w:val="single" w:sz="4" w:space="0" w:color="auto"/>
              <w:right w:val="single" w:sz="4" w:space="0" w:color="auto"/>
            </w:tcBorders>
          </w:tcPr>
          <w:p w:rsidR="004468F6" w:rsidRDefault="004468F6" w:rsidP="0094419D">
            <w:pPr>
              <w:rPr>
                <w:rFonts w:ascii="Arial" w:hAnsi="Arial" w:cs="Arial"/>
                <w:sz w:val="24"/>
              </w:rPr>
            </w:pPr>
            <w:r>
              <w:rPr>
                <w:rFonts w:ascii="Arial" w:hAnsi="Arial" w:cs="Arial"/>
                <w:sz w:val="24"/>
              </w:rPr>
              <w:t>November 2013</w:t>
            </w:r>
          </w:p>
        </w:tc>
      </w:tr>
      <w:tr w:rsidR="004468F6" w:rsidTr="0094419D">
        <w:tc>
          <w:tcPr>
            <w:tcW w:w="4508" w:type="dxa"/>
            <w:tcBorders>
              <w:top w:val="single" w:sz="4" w:space="0" w:color="auto"/>
              <w:left w:val="single" w:sz="4" w:space="0" w:color="auto"/>
              <w:bottom w:val="single" w:sz="4" w:space="0" w:color="auto"/>
              <w:right w:val="single" w:sz="4" w:space="0" w:color="auto"/>
            </w:tcBorders>
            <w:hideMark/>
          </w:tcPr>
          <w:p w:rsidR="004468F6" w:rsidRDefault="004468F6" w:rsidP="0094419D">
            <w:pPr>
              <w:rPr>
                <w:rFonts w:ascii="Arial" w:hAnsi="Arial" w:cs="Arial"/>
                <w:sz w:val="24"/>
              </w:rPr>
            </w:pPr>
            <w:r>
              <w:rPr>
                <w:rFonts w:ascii="Arial" w:hAnsi="Arial" w:cs="Arial"/>
                <w:sz w:val="24"/>
              </w:rPr>
              <w:t xml:space="preserve">Lead Staff responsibility </w:t>
            </w:r>
          </w:p>
        </w:tc>
        <w:tc>
          <w:tcPr>
            <w:tcW w:w="4508" w:type="dxa"/>
            <w:tcBorders>
              <w:top w:val="single" w:sz="4" w:space="0" w:color="auto"/>
              <w:left w:val="single" w:sz="4" w:space="0" w:color="auto"/>
              <w:bottom w:val="single" w:sz="4" w:space="0" w:color="auto"/>
              <w:right w:val="single" w:sz="4" w:space="0" w:color="auto"/>
            </w:tcBorders>
          </w:tcPr>
          <w:p w:rsidR="004468F6" w:rsidRDefault="004468F6" w:rsidP="0094419D">
            <w:pPr>
              <w:rPr>
                <w:rFonts w:ascii="Arial" w:hAnsi="Arial" w:cs="Arial"/>
                <w:sz w:val="24"/>
              </w:rPr>
            </w:pPr>
            <w:r>
              <w:rPr>
                <w:rFonts w:ascii="Arial" w:hAnsi="Arial" w:cs="Arial"/>
                <w:sz w:val="24"/>
              </w:rPr>
              <w:t>Activities and Engagement Coordinator</w:t>
            </w:r>
          </w:p>
        </w:tc>
      </w:tr>
      <w:tr w:rsidR="004468F6" w:rsidTr="0094419D">
        <w:tc>
          <w:tcPr>
            <w:tcW w:w="4508" w:type="dxa"/>
            <w:tcBorders>
              <w:top w:val="single" w:sz="4" w:space="0" w:color="auto"/>
              <w:left w:val="single" w:sz="4" w:space="0" w:color="auto"/>
              <w:bottom w:val="single" w:sz="4" w:space="0" w:color="auto"/>
              <w:right w:val="single" w:sz="4" w:space="0" w:color="auto"/>
            </w:tcBorders>
            <w:hideMark/>
          </w:tcPr>
          <w:p w:rsidR="004468F6" w:rsidRDefault="004468F6" w:rsidP="0094419D">
            <w:pPr>
              <w:rPr>
                <w:rFonts w:ascii="Arial" w:hAnsi="Arial" w:cs="Arial"/>
                <w:sz w:val="24"/>
              </w:rPr>
            </w:pPr>
            <w:r>
              <w:rPr>
                <w:rFonts w:ascii="Arial" w:hAnsi="Arial" w:cs="Arial"/>
                <w:sz w:val="24"/>
              </w:rPr>
              <w:t xml:space="preserve">Reviewed on: </w:t>
            </w:r>
          </w:p>
        </w:tc>
        <w:tc>
          <w:tcPr>
            <w:tcW w:w="4508" w:type="dxa"/>
            <w:tcBorders>
              <w:top w:val="single" w:sz="4" w:space="0" w:color="auto"/>
              <w:left w:val="single" w:sz="4" w:space="0" w:color="auto"/>
              <w:bottom w:val="single" w:sz="4" w:space="0" w:color="auto"/>
              <w:right w:val="single" w:sz="4" w:space="0" w:color="auto"/>
            </w:tcBorders>
          </w:tcPr>
          <w:p w:rsidR="004468F6" w:rsidRDefault="004468F6" w:rsidP="0094419D">
            <w:pPr>
              <w:rPr>
                <w:rFonts w:ascii="Arial" w:hAnsi="Arial" w:cs="Arial"/>
                <w:sz w:val="24"/>
              </w:rPr>
            </w:pPr>
            <w:r>
              <w:rPr>
                <w:rFonts w:ascii="Arial" w:hAnsi="Arial" w:cs="Arial"/>
                <w:sz w:val="24"/>
              </w:rPr>
              <w:t>November 2021</w:t>
            </w:r>
          </w:p>
        </w:tc>
      </w:tr>
    </w:tbl>
    <w:p w:rsidR="004468F6" w:rsidRPr="004468F6" w:rsidRDefault="004468F6">
      <w:pPr>
        <w:rPr>
          <w:rFonts w:ascii="Arial" w:hAnsi="Arial" w:cs="Arial"/>
        </w:rPr>
      </w:pPr>
    </w:p>
    <w:p w:rsidR="004468F6" w:rsidRPr="004468F6" w:rsidRDefault="004468F6">
      <w:pPr>
        <w:rPr>
          <w:rFonts w:ascii="Arial" w:hAnsi="Arial" w:cs="Arial"/>
        </w:rPr>
      </w:pPr>
    </w:p>
    <w:p w:rsidR="004468F6" w:rsidRPr="004468F6" w:rsidRDefault="004468F6" w:rsidP="004468F6">
      <w:pPr>
        <w:pStyle w:val="Default"/>
        <w:rPr>
          <w:rFonts w:ascii="Arial" w:hAnsi="Arial" w:cs="Arial"/>
        </w:rPr>
      </w:pPr>
    </w:p>
    <w:p w:rsidR="004468F6" w:rsidRPr="004468F6" w:rsidRDefault="004468F6" w:rsidP="004468F6">
      <w:pPr>
        <w:pStyle w:val="Default"/>
        <w:rPr>
          <w:rFonts w:ascii="Arial" w:hAnsi="Arial" w:cs="Arial"/>
          <w:color w:val="auto"/>
        </w:rPr>
      </w:pPr>
    </w:p>
    <w:p w:rsidR="004468F6" w:rsidRDefault="004468F6" w:rsidP="004468F6">
      <w:pPr>
        <w:pStyle w:val="Default"/>
        <w:jc w:val="center"/>
        <w:rPr>
          <w:rFonts w:ascii="Arial" w:hAnsi="Arial" w:cs="Arial"/>
          <w:b/>
          <w:bCs/>
          <w:color w:val="auto"/>
          <w:sz w:val="56"/>
          <w:szCs w:val="56"/>
        </w:rPr>
      </w:pPr>
      <w:r w:rsidRPr="004468F6">
        <w:rPr>
          <w:rFonts w:ascii="Arial" w:hAnsi="Arial" w:cs="Arial"/>
          <w:b/>
          <w:bCs/>
          <w:color w:val="auto"/>
          <w:sz w:val="56"/>
          <w:szCs w:val="56"/>
        </w:rPr>
        <w:t>Safe Space Policy</w:t>
      </w:r>
    </w:p>
    <w:p w:rsidR="004468F6" w:rsidRPr="004468F6" w:rsidRDefault="004468F6" w:rsidP="004468F6">
      <w:pPr>
        <w:pStyle w:val="Default"/>
        <w:jc w:val="center"/>
        <w:rPr>
          <w:rFonts w:ascii="Arial" w:hAnsi="Arial" w:cs="Arial"/>
          <w:color w:val="auto"/>
          <w:sz w:val="56"/>
          <w:szCs w:val="56"/>
        </w:rPr>
      </w:pPr>
    </w:p>
    <w:p w:rsidR="004468F6" w:rsidRDefault="004468F6" w:rsidP="00157AEC">
      <w:pPr>
        <w:pStyle w:val="Default"/>
        <w:numPr>
          <w:ilvl w:val="0"/>
          <w:numId w:val="1"/>
        </w:numPr>
        <w:rPr>
          <w:rFonts w:ascii="Arial" w:hAnsi="Arial" w:cs="Arial"/>
          <w:color w:val="auto"/>
          <w:sz w:val="23"/>
          <w:szCs w:val="23"/>
        </w:rPr>
      </w:pPr>
      <w:r w:rsidRPr="004468F6">
        <w:rPr>
          <w:rFonts w:ascii="Arial" w:hAnsi="Arial" w:cs="Arial"/>
          <w:color w:val="auto"/>
          <w:sz w:val="23"/>
          <w:szCs w:val="23"/>
        </w:rPr>
        <w:t xml:space="preserve">Liverpool Hope Students’ Union puts equality and diversity at the heart of everything we do and strives to ensure that our events and Union offices are 'safe spaces'. </w:t>
      </w:r>
    </w:p>
    <w:p w:rsidR="00157AEC" w:rsidRPr="004468F6" w:rsidRDefault="00157AEC" w:rsidP="00157AEC">
      <w:pPr>
        <w:pStyle w:val="Default"/>
        <w:ind w:left="720"/>
        <w:rPr>
          <w:rFonts w:ascii="Arial" w:hAnsi="Arial" w:cs="Arial"/>
          <w:color w:val="auto"/>
          <w:sz w:val="23"/>
          <w:szCs w:val="23"/>
        </w:rPr>
      </w:pPr>
      <w:bookmarkStart w:id="0" w:name="_GoBack"/>
      <w:bookmarkEnd w:id="0"/>
    </w:p>
    <w:p w:rsidR="004468F6" w:rsidRDefault="004468F6" w:rsidP="00157AEC">
      <w:pPr>
        <w:pStyle w:val="Default"/>
        <w:numPr>
          <w:ilvl w:val="0"/>
          <w:numId w:val="1"/>
        </w:numPr>
        <w:rPr>
          <w:rFonts w:ascii="Arial" w:hAnsi="Arial" w:cs="Arial"/>
          <w:color w:val="auto"/>
          <w:sz w:val="23"/>
          <w:szCs w:val="23"/>
        </w:rPr>
      </w:pPr>
      <w:r w:rsidRPr="004468F6">
        <w:rPr>
          <w:rFonts w:ascii="Arial" w:hAnsi="Arial" w:cs="Arial"/>
          <w:color w:val="auto"/>
          <w:sz w:val="23"/>
          <w:szCs w:val="23"/>
        </w:rPr>
        <w:t xml:space="preserve">We endeavour to guarantee that staff, students and guests observe and respect the rights of others at any of our events or in the Students’ Union offices. </w:t>
      </w:r>
    </w:p>
    <w:p w:rsidR="004468F6" w:rsidRPr="004468F6" w:rsidRDefault="004468F6" w:rsidP="004468F6">
      <w:pPr>
        <w:pStyle w:val="Default"/>
        <w:rPr>
          <w:rFonts w:ascii="Arial" w:hAnsi="Arial" w:cs="Arial"/>
          <w:color w:val="auto"/>
          <w:sz w:val="23"/>
          <w:szCs w:val="23"/>
        </w:rPr>
      </w:pPr>
    </w:p>
    <w:p w:rsidR="004468F6" w:rsidRDefault="004468F6" w:rsidP="00157AEC">
      <w:pPr>
        <w:pStyle w:val="Default"/>
        <w:numPr>
          <w:ilvl w:val="0"/>
          <w:numId w:val="1"/>
        </w:numPr>
        <w:rPr>
          <w:rFonts w:ascii="Arial" w:hAnsi="Arial" w:cs="Arial"/>
          <w:color w:val="auto"/>
          <w:sz w:val="23"/>
          <w:szCs w:val="23"/>
        </w:rPr>
      </w:pPr>
      <w:r w:rsidRPr="004468F6">
        <w:rPr>
          <w:rFonts w:ascii="Arial" w:hAnsi="Arial" w:cs="Arial"/>
          <w:color w:val="auto"/>
          <w:sz w:val="23"/>
          <w:szCs w:val="23"/>
        </w:rPr>
        <w:t xml:space="preserve">By enabling all of our members to participate in the work that we do, we are helping to progress towards a fairer and more equal society. Please remember that a small amount of effort on your part can make all the difference in creating a genuinely safe space, in which everyone can play a part. </w:t>
      </w:r>
    </w:p>
    <w:p w:rsidR="004468F6" w:rsidRDefault="004468F6" w:rsidP="00157AEC">
      <w:pPr>
        <w:pStyle w:val="Default"/>
        <w:numPr>
          <w:ilvl w:val="0"/>
          <w:numId w:val="1"/>
        </w:numPr>
        <w:rPr>
          <w:rFonts w:ascii="Arial" w:hAnsi="Arial" w:cs="Arial"/>
          <w:b/>
          <w:bCs/>
          <w:color w:val="auto"/>
          <w:sz w:val="23"/>
          <w:szCs w:val="23"/>
        </w:rPr>
      </w:pPr>
      <w:r w:rsidRPr="004468F6">
        <w:rPr>
          <w:rFonts w:ascii="Arial" w:hAnsi="Arial" w:cs="Arial"/>
          <w:b/>
          <w:bCs/>
          <w:color w:val="auto"/>
          <w:sz w:val="23"/>
          <w:szCs w:val="23"/>
        </w:rPr>
        <w:t xml:space="preserve">We expect that all those on Campus or Students’ Union Events: </w:t>
      </w:r>
    </w:p>
    <w:p w:rsidR="004468F6" w:rsidRDefault="004468F6" w:rsidP="004468F6">
      <w:pPr>
        <w:pStyle w:val="Default"/>
        <w:rPr>
          <w:rFonts w:ascii="Arial" w:hAnsi="Arial" w:cs="Arial"/>
          <w:b/>
          <w:bCs/>
          <w:color w:val="auto"/>
          <w:sz w:val="23"/>
          <w:szCs w:val="23"/>
        </w:rPr>
      </w:pPr>
    </w:p>
    <w:p w:rsidR="004468F6" w:rsidRPr="004468F6" w:rsidRDefault="004468F6" w:rsidP="00157AEC">
      <w:pPr>
        <w:pStyle w:val="Default"/>
        <w:numPr>
          <w:ilvl w:val="0"/>
          <w:numId w:val="1"/>
        </w:numPr>
        <w:rPr>
          <w:rFonts w:ascii="Arial" w:hAnsi="Arial" w:cs="Arial"/>
          <w:color w:val="auto"/>
          <w:sz w:val="23"/>
          <w:szCs w:val="23"/>
        </w:rPr>
      </w:pPr>
      <w:r w:rsidRPr="004468F6">
        <w:rPr>
          <w:rFonts w:ascii="Arial" w:hAnsi="Arial" w:cs="Arial"/>
          <w:color w:val="auto"/>
          <w:sz w:val="23"/>
          <w:szCs w:val="23"/>
        </w:rPr>
        <w:t xml:space="preserve">Respect student’s personal space and views. Liverpool Hope is committed to providing an inclusive and supportive environment without fear of racism, ableism, homophobia, sexism or any other form of discrimination. Students should be able to feel that they can attend events or use the offices and feel safe and secure without being subject to prejudice, discrimination or harassment in any form. All staff, students and guests must use appropriate and respectful language at all times; refrain from behaviour which can be perceived to be aggressive, intimidating, offensive or discriminatory. </w:t>
      </w:r>
    </w:p>
    <w:p w:rsidR="004468F6" w:rsidRDefault="004468F6" w:rsidP="004468F6">
      <w:pPr>
        <w:pStyle w:val="Default"/>
        <w:rPr>
          <w:rFonts w:ascii="Arial" w:hAnsi="Arial" w:cs="Arial"/>
          <w:b/>
          <w:bCs/>
          <w:color w:val="auto"/>
          <w:sz w:val="23"/>
          <w:szCs w:val="23"/>
        </w:rPr>
      </w:pPr>
    </w:p>
    <w:p w:rsidR="004468F6" w:rsidRPr="00157AEC" w:rsidRDefault="004468F6" w:rsidP="00157AEC">
      <w:pPr>
        <w:pStyle w:val="Default"/>
        <w:numPr>
          <w:ilvl w:val="0"/>
          <w:numId w:val="1"/>
        </w:numPr>
        <w:rPr>
          <w:rFonts w:ascii="Arial" w:hAnsi="Arial" w:cs="Arial"/>
          <w:color w:val="auto"/>
          <w:sz w:val="23"/>
          <w:szCs w:val="23"/>
        </w:rPr>
      </w:pPr>
      <w:r w:rsidRPr="004468F6">
        <w:rPr>
          <w:rFonts w:ascii="Arial" w:hAnsi="Arial" w:cs="Arial"/>
          <w:b/>
          <w:bCs/>
          <w:color w:val="auto"/>
          <w:sz w:val="23"/>
          <w:szCs w:val="23"/>
        </w:rPr>
        <w:t xml:space="preserve">It is vital that no Liverpool Hope student should feel isolated and unable to attend any event that is being held within their Union. </w:t>
      </w:r>
    </w:p>
    <w:p w:rsidR="00157AEC" w:rsidRPr="004468F6" w:rsidRDefault="00157AEC" w:rsidP="00157AEC">
      <w:pPr>
        <w:pStyle w:val="Default"/>
        <w:rPr>
          <w:rFonts w:ascii="Arial" w:hAnsi="Arial" w:cs="Arial"/>
          <w:color w:val="auto"/>
          <w:sz w:val="23"/>
          <w:szCs w:val="23"/>
        </w:rPr>
      </w:pPr>
    </w:p>
    <w:p w:rsidR="004468F6" w:rsidRPr="004468F6" w:rsidRDefault="004468F6" w:rsidP="00157AEC">
      <w:pPr>
        <w:pStyle w:val="Default"/>
        <w:numPr>
          <w:ilvl w:val="0"/>
          <w:numId w:val="1"/>
        </w:numPr>
        <w:rPr>
          <w:rFonts w:ascii="Arial" w:hAnsi="Arial" w:cs="Arial"/>
          <w:color w:val="auto"/>
          <w:sz w:val="23"/>
          <w:szCs w:val="23"/>
        </w:rPr>
      </w:pPr>
      <w:r w:rsidRPr="004468F6">
        <w:rPr>
          <w:rFonts w:ascii="Arial" w:hAnsi="Arial" w:cs="Arial"/>
          <w:color w:val="auto"/>
          <w:sz w:val="23"/>
          <w:szCs w:val="23"/>
        </w:rPr>
        <w:t xml:space="preserve">Each person is accountable for their own language and behaviour. If behaviour is observed that is not in accordance with these guidelines, members may be asked to leave by a representative of Liverpool Hope Students’ Union. We ask all members take challenges to their behaviour seriously. </w:t>
      </w:r>
    </w:p>
    <w:p w:rsidR="004468F6" w:rsidRPr="004468F6" w:rsidRDefault="004468F6" w:rsidP="00157AEC">
      <w:pPr>
        <w:pStyle w:val="Default"/>
        <w:numPr>
          <w:ilvl w:val="0"/>
          <w:numId w:val="1"/>
        </w:numPr>
        <w:rPr>
          <w:rFonts w:ascii="Arial" w:hAnsi="Arial" w:cs="Arial"/>
          <w:color w:val="auto"/>
          <w:sz w:val="23"/>
          <w:szCs w:val="23"/>
        </w:rPr>
      </w:pPr>
      <w:r w:rsidRPr="004468F6">
        <w:rPr>
          <w:rFonts w:ascii="Arial" w:hAnsi="Arial" w:cs="Arial"/>
          <w:color w:val="auto"/>
          <w:sz w:val="23"/>
          <w:szCs w:val="23"/>
        </w:rPr>
        <w:t xml:space="preserve">If you feel these guidelines or Liverpool Hope Students’ Unions values are being violated at any point please raise it with a Sabbatical Officer. </w:t>
      </w:r>
    </w:p>
    <w:p w:rsidR="004468F6" w:rsidRDefault="004468F6" w:rsidP="004468F6">
      <w:pPr>
        <w:rPr>
          <w:rFonts w:ascii="Arial" w:hAnsi="Arial" w:cs="Arial"/>
          <w:sz w:val="20"/>
          <w:szCs w:val="20"/>
        </w:rPr>
      </w:pPr>
    </w:p>
    <w:p w:rsidR="004468F6" w:rsidRDefault="004468F6" w:rsidP="004468F6">
      <w:pPr>
        <w:rPr>
          <w:rFonts w:ascii="Arial" w:hAnsi="Arial" w:cs="Arial"/>
          <w:sz w:val="20"/>
          <w:szCs w:val="20"/>
        </w:rPr>
      </w:pPr>
    </w:p>
    <w:p w:rsidR="004468F6" w:rsidRDefault="004468F6" w:rsidP="004468F6">
      <w:pPr>
        <w:rPr>
          <w:rFonts w:ascii="Arial" w:hAnsi="Arial" w:cs="Arial"/>
          <w:sz w:val="20"/>
          <w:szCs w:val="20"/>
        </w:rPr>
      </w:pPr>
    </w:p>
    <w:p w:rsidR="004468F6" w:rsidRPr="004468F6" w:rsidRDefault="004468F6" w:rsidP="004468F6">
      <w:pPr>
        <w:rPr>
          <w:rFonts w:ascii="Arial" w:hAnsi="Arial" w:cs="Arial"/>
        </w:rPr>
      </w:pPr>
      <w:r w:rsidRPr="004468F6">
        <w:rPr>
          <w:rFonts w:ascii="Arial" w:hAnsi="Arial" w:cs="Arial"/>
          <w:sz w:val="20"/>
          <w:szCs w:val="20"/>
        </w:rPr>
        <w:t>*This document should be understood alongside the Union’s No Platform Policy.</w:t>
      </w:r>
    </w:p>
    <w:sectPr w:rsidR="004468F6" w:rsidRPr="004468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D791D"/>
    <w:multiLevelType w:val="hybridMultilevel"/>
    <w:tmpl w:val="46C43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8F6"/>
    <w:rsid w:val="000A6C70"/>
    <w:rsid w:val="00157AEC"/>
    <w:rsid w:val="004468F6"/>
    <w:rsid w:val="006230EE"/>
    <w:rsid w:val="00B26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01301-38A2-479B-8900-52B4D44D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8F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4468F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7A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2021-05-13T08:58:00Z</dcterms:created>
  <dcterms:modified xsi:type="dcterms:W3CDTF">2021-05-18T09:09:00Z</dcterms:modified>
</cp:coreProperties>
</file>